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="方正小标宋简体"/>
          <w:sz w:val="32"/>
          <w:szCs w:val="32"/>
        </w:rPr>
      </w:pPr>
      <w:bookmarkStart w:id="0" w:name="_GoBack"/>
      <w:r>
        <w:rPr>
          <w:rFonts w:eastAsia="方正小标宋简体"/>
          <w:sz w:val="32"/>
          <w:szCs w:val="32"/>
        </w:rPr>
        <w:t>各省（区、市）推荐学生评委代表信息表</w:t>
      </w:r>
    </w:p>
    <w:bookmarkEnd w:id="0"/>
    <w:p>
      <w:pPr>
        <w:adjustRightInd w:val="0"/>
        <w:snapToGrid w:val="0"/>
        <w:spacing w:line="560" w:lineRule="exact"/>
        <w:rPr>
          <w:rFonts w:eastAsia="黑体"/>
          <w:sz w:val="24"/>
        </w:rPr>
      </w:pPr>
      <w:r>
        <w:rPr>
          <w:rFonts w:eastAsia="黑体"/>
          <w:sz w:val="24"/>
        </w:rPr>
        <w:t>省（区、市）：                                       （盖  章）</w:t>
      </w:r>
    </w:p>
    <w:tbl>
      <w:tblPr>
        <w:tblStyle w:val="3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460"/>
        <w:gridCol w:w="2270"/>
        <w:gridCol w:w="255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学校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联系方式</w:t>
            </w: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9B1C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crup</dc:creator>
  <cp:lastModifiedBy>crup</cp:lastModifiedBy>
  <dcterms:modified xsi:type="dcterms:W3CDTF">2017-06-16T08:36:27Z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